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0B" w:rsidRPr="00B26320" w:rsidRDefault="006A300B" w:rsidP="006A300B">
      <w:pPr>
        <w:jc w:val="center"/>
        <w:rPr>
          <w:b/>
          <w:color w:val="7030A0"/>
          <w:sz w:val="28"/>
          <w:szCs w:val="28"/>
        </w:rPr>
      </w:pPr>
      <w:r w:rsidRPr="00B26320">
        <w:rPr>
          <w:b/>
          <w:color w:val="7030A0"/>
          <w:sz w:val="28"/>
          <w:szCs w:val="28"/>
        </w:rPr>
        <w:t xml:space="preserve">Справка </w:t>
      </w:r>
    </w:p>
    <w:p w:rsidR="006A300B" w:rsidRPr="00B26320" w:rsidRDefault="006A300B" w:rsidP="006A300B">
      <w:pPr>
        <w:jc w:val="center"/>
        <w:rPr>
          <w:b/>
          <w:color w:val="7030A0"/>
          <w:sz w:val="28"/>
          <w:szCs w:val="28"/>
        </w:rPr>
      </w:pPr>
      <w:r w:rsidRPr="00B26320">
        <w:rPr>
          <w:b/>
          <w:color w:val="7030A0"/>
          <w:sz w:val="28"/>
          <w:szCs w:val="28"/>
        </w:rPr>
        <w:t xml:space="preserve"> акции «Минута  телефона доверия» </w:t>
      </w:r>
    </w:p>
    <w:p w:rsidR="006A300B" w:rsidRPr="00B26320" w:rsidRDefault="006A300B" w:rsidP="006A300B">
      <w:pPr>
        <w:jc w:val="center"/>
        <w:rPr>
          <w:b/>
          <w:color w:val="7030A0"/>
          <w:sz w:val="28"/>
          <w:szCs w:val="28"/>
        </w:rPr>
      </w:pPr>
      <w:r w:rsidRPr="00B26320">
        <w:rPr>
          <w:b/>
          <w:color w:val="7030A0"/>
          <w:sz w:val="28"/>
          <w:szCs w:val="28"/>
        </w:rPr>
        <w:t>МБОУ Кара-</w:t>
      </w:r>
      <w:proofErr w:type="spellStart"/>
      <w:r w:rsidRPr="00B26320">
        <w:rPr>
          <w:b/>
          <w:color w:val="7030A0"/>
          <w:sz w:val="28"/>
          <w:szCs w:val="28"/>
        </w:rPr>
        <w:t>Чыраанской</w:t>
      </w:r>
      <w:proofErr w:type="spellEnd"/>
      <w:r w:rsidRPr="00B26320">
        <w:rPr>
          <w:b/>
          <w:color w:val="7030A0"/>
          <w:sz w:val="28"/>
          <w:szCs w:val="28"/>
        </w:rPr>
        <w:t xml:space="preserve"> СОШ </w:t>
      </w:r>
      <w:proofErr w:type="spellStart"/>
      <w:r w:rsidRPr="00B26320">
        <w:rPr>
          <w:b/>
          <w:color w:val="7030A0"/>
          <w:sz w:val="28"/>
          <w:szCs w:val="28"/>
        </w:rPr>
        <w:t>Сут-Хольского</w:t>
      </w:r>
      <w:proofErr w:type="spellEnd"/>
      <w:r w:rsidRPr="00B26320">
        <w:rPr>
          <w:b/>
          <w:color w:val="7030A0"/>
          <w:sz w:val="28"/>
          <w:szCs w:val="28"/>
        </w:rPr>
        <w:t xml:space="preserve"> </w:t>
      </w:r>
      <w:proofErr w:type="spellStart"/>
      <w:r w:rsidRPr="00B26320">
        <w:rPr>
          <w:b/>
          <w:color w:val="7030A0"/>
          <w:sz w:val="28"/>
          <w:szCs w:val="28"/>
        </w:rPr>
        <w:t>кожууна</w:t>
      </w:r>
      <w:proofErr w:type="spellEnd"/>
    </w:p>
    <w:p w:rsidR="006A300B" w:rsidRPr="00B26320" w:rsidRDefault="006A300B" w:rsidP="006A300B">
      <w:pPr>
        <w:jc w:val="center"/>
        <w:rPr>
          <w:b/>
          <w:color w:val="7030A0"/>
          <w:sz w:val="28"/>
          <w:szCs w:val="28"/>
        </w:rPr>
      </w:pPr>
    </w:p>
    <w:p w:rsidR="006A300B" w:rsidRPr="00B26320" w:rsidRDefault="006A300B" w:rsidP="006A300B">
      <w:pPr>
        <w:ind w:firstLine="708"/>
        <w:rPr>
          <w:color w:val="7030A0"/>
          <w:sz w:val="28"/>
          <w:szCs w:val="28"/>
        </w:rPr>
      </w:pPr>
      <w:r w:rsidRPr="00B26320">
        <w:rPr>
          <w:color w:val="7030A0"/>
          <w:sz w:val="28"/>
          <w:szCs w:val="28"/>
        </w:rPr>
        <w:t xml:space="preserve">Во исполнение приказа Министерства образования и науки </w:t>
      </w:r>
      <w:r>
        <w:rPr>
          <w:color w:val="7030A0"/>
          <w:sz w:val="28"/>
          <w:szCs w:val="28"/>
        </w:rPr>
        <w:t>Республики Тыва от 17</w:t>
      </w:r>
      <w:r w:rsidRPr="00B26320">
        <w:rPr>
          <w:color w:val="7030A0"/>
          <w:sz w:val="28"/>
          <w:szCs w:val="28"/>
        </w:rPr>
        <w:t xml:space="preserve"> август</w:t>
      </w:r>
      <w:r>
        <w:rPr>
          <w:color w:val="7030A0"/>
          <w:sz w:val="28"/>
          <w:szCs w:val="28"/>
        </w:rPr>
        <w:t>а 2022</w:t>
      </w:r>
      <w:r w:rsidRPr="00B26320">
        <w:rPr>
          <w:color w:val="7030A0"/>
          <w:sz w:val="28"/>
          <w:szCs w:val="28"/>
        </w:rPr>
        <w:t xml:space="preserve">г № </w:t>
      </w:r>
      <w:r>
        <w:rPr>
          <w:color w:val="7030A0"/>
          <w:sz w:val="28"/>
          <w:szCs w:val="28"/>
        </w:rPr>
        <w:t>770</w:t>
      </w:r>
      <w:r w:rsidRPr="00B26320">
        <w:rPr>
          <w:color w:val="7030A0"/>
          <w:sz w:val="28"/>
          <w:szCs w:val="28"/>
        </w:rPr>
        <w:t>-д  «</w:t>
      </w:r>
      <w:r>
        <w:rPr>
          <w:color w:val="7030A0"/>
          <w:sz w:val="28"/>
          <w:szCs w:val="28"/>
        </w:rPr>
        <w:t xml:space="preserve">Календарь профилактических событий образовательных организаций Республики Тыва на 2022-2023 учебный год». В рамках  профилактических событий  проведена  акция, </w:t>
      </w:r>
      <w:r w:rsidRPr="00B26320">
        <w:rPr>
          <w:color w:val="7030A0"/>
          <w:sz w:val="28"/>
          <w:szCs w:val="28"/>
        </w:rPr>
        <w:t xml:space="preserve">посвященных </w:t>
      </w:r>
      <w:r>
        <w:rPr>
          <w:color w:val="7030A0"/>
          <w:sz w:val="28"/>
          <w:szCs w:val="28"/>
        </w:rPr>
        <w:t xml:space="preserve">к </w:t>
      </w:r>
      <w:r w:rsidRPr="00B26320">
        <w:rPr>
          <w:color w:val="7030A0"/>
          <w:sz w:val="28"/>
          <w:szCs w:val="28"/>
        </w:rPr>
        <w:t>Международному дню детского телефона доверия на территории РТ». Мероприятия начались согласно по утвержденному плану общероссийского детского телефона доверия с открытием республиканской межведомственной акции «Минута телефона доверия». Все мероприятия проводились с целью повышения роли Всероссийского детского телефона доверия в решении трудных жизненных ситуаций несовершеннолетних и их родителей, повышении информирования населения о доступности услуги экстренной психологической помощи и распространения номера детского телефона доверия, а так же для сохранения психического здоровья детей и населения республики в целом.</w:t>
      </w:r>
    </w:p>
    <w:p w:rsidR="006A300B" w:rsidRPr="00B26320" w:rsidRDefault="006A300B" w:rsidP="006A300B">
      <w:pPr>
        <w:rPr>
          <w:color w:val="7030A0"/>
          <w:sz w:val="28"/>
          <w:szCs w:val="28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3373"/>
        <w:gridCol w:w="2362"/>
        <w:gridCol w:w="2376"/>
        <w:gridCol w:w="2946"/>
      </w:tblGrid>
      <w:tr w:rsidR="006A300B" w:rsidRPr="00B26320" w:rsidTr="005E1BED">
        <w:tc>
          <w:tcPr>
            <w:tcW w:w="3373" w:type="dxa"/>
          </w:tcPr>
          <w:p w:rsidR="006A300B" w:rsidRPr="00B26320" w:rsidRDefault="006A300B" w:rsidP="005E1BED">
            <w:pPr>
              <w:rPr>
                <w:b/>
                <w:color w:val="7030A0"/>
              </w:rPr>
            </w:pPr>
            <w:r w:rsidRPr="00B26320">
              <w:rPr>
                <w:b/>
                <w:color w:val="7030A0"/>
              </w:rPr>
              <w:t xml:space="preserve">Наименование мероприятий </w:t>
            </w:r>
          </w:p>
        </w:tc>
        <w:tc>
          <w:tcPr>
            <w:tcW w:w="2362" w:type="dxa"/>
          </w:tcPr>
          <w:p w:rsidR="006A300B" w:rsidRPr="00B26320" w:rsidRDefault="006A300B" w:rsidP="005E1BED">
            <w:pPr>
              <w:rPr>
                <w:b/>
                <w:color w:val="7030A0"/>
              </w:rPr>
            </w:pPr>
            <w:r w:rsidRPr="00B26320">
              <w:rPr>
                <w:b/>
                <w:color w:val="7030A0"/>
              </w:rPr>
              <w:t>Сроки исполнения</w:t>
            </w:r>
          </w:p>
        </w:tc>
        <w:tc>
          <w:tcPr>
            <w:tcW w:w="2376" w:type="dxa"/>
          </w:tcPr>
          <w:p w:rsidR="006A300B" w:rsidRPr="00B26320" w:rsidRDefault="006A300B" w:rsidP="005E1BED">
            <w:pPr>
              <w:rPr>
                <w:b/>
                <w:color w:val="7030A0"/>
              </w:rPr>
            </w:pPr>
            <w:r w:rsidRPr="00B26320">
              <w:rPr>
                <w:b/>
                <w:color w:val="7030A0"/>
              </w:rPr>
              <w:t>Ответственные</w:t>
            </w:r>
          </w:p>
        </w:tc>
        <w:tc>
          <w:tcPr>
            <w:tcW w:w="2946" w:type="dxa"/>
          </w:tcPr>
          <w:p w:rsidR="006A300B" w:rsidRPr="00B26320" w:rsidRDefault="006A300B" w:rsidP="005E1BED">
            <w:pPr>
              <w:rPr>
                <w:b/>
                <w:color w:val="7030A0"/>
              </w:rPr>
            </w:pPr>
            <w:r w:rsidRPr="00B26320">
              <w:rPr>
                <w:b/>
                <w:color w:val="7030A0"/>
              </w:rPr>
              <w:t>Исполнение</w:t>
            </w:r>
          </w:p>
        </w:tc>
      </w:tr>
      <w:tr w:rsidR="006A300B" w:rsidRPr="00B26320" w:rsidTr="005E1BED">
        <w:tc>
          <w:tcPr>
            <w:tcW w:w="3373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Акция «Минута телефона доверия» для младших школьников</w:t>
            </w:r>
          </w:p>
        </w:tc>
        <w:tc>
          <w:tcPr>
            <w:tcW w:w="2362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 xml:space="preserve"> 2 сентября</w:t>
            </w:r>
          </w:p>
        </w:tc>
        <w:tc>
          <w:tcPr>
            <w:tcW w:w="237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Педагог-психолог</w:t>
            </w:r>
          </w:p>
        </w:tc>
        <w:tc>
          <w:tcPr>
            <w:tcW w:w="294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noProof/>
                <w:color w:val="7030A0"/>
              </w:rPr>
              <w:drawing>
                <wp:inline distT="0" distB="0" distL="0" distR="0" wp14:anchorId="6A8485FD" wp14:editId="79153650">
                  <wp:extent cx="1673524" cy="1078302"/>
                  <wp:effectExtent l="0" t="0" r="3175" b="7620"/>
                  <wp:docPr id="1" name="Рисунок 1" descr="C:\Users\school\Desktop\чурук\IMG_20190408_121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hool\Desktop\чурук\IMG_20190408_121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15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0B" w:rsidRPr="00B26320" w:rsidTr="005E1BED">
        <w:tc>
          <w:tcPr>
            <w:tcW w:w="3373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 xml:space="preserve"> Классный час, </w:t>
            </w:r>
            <w:proofErr w:type="gramStart"/>
            <w:r w:rsidRPr="00B26320">
              <w:rPr>
                <w:color w:val="7030A0"/>
              </w:rPr>
              <w:t>направленных</w:t>
            </w:r>
            <w:proofErr w:type="gramEnd"/>
            <w:r w:rsidRPr="00B26320">
              <w:rPr>
                <w:color w:val="7030A0"/>
              </w:rPr>
              <w:t xml:space="preserve">  на информирование о деятельности телефона доверия</w:t>
            </w:r>
          </w:p>
        </w:tc>
        <w:tc>
          <w:tcPr>
            <w:tcW w:w="2362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2 сентября</w:t>
            </w:r>
          </w:p>
        </w:tc>
        <w:tc>
          <w:tcPr>
            <w:tcW w:w="237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Педагог-психолог, классные руководители</w:t>
            </w:r>
          </w:p>
        </w:tc>
        <w:tc>
          <w:tcPr>
            <w:tcW w:w="294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noProof/>
                <w:color w:val="7030A0"/>
              </w:rPr>
              <w:drawing>
                <wp:inline distT="0" distB="0" distL="0" distR="0" wp14:anchorId="3DD1A17C" wp14:editId="2E2CE6A4">
                  <wp:extent cx="1673525" cy="1039960"/>
                  <wp:effectExtent l="0" t="0" r="3175" b="8255"/>
                  <wp:docPr id="2" name="Рисунок 2" descr="C:\Users\school\Desktop\чурук\IMG_20190408_120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hool\Desktop\чурук\IMG_20190408_120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427" cy="104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0B" w:rsidRPr="00B26320" w:rsidTr="005E1BED">
        <w:tc>
          <w:tcPr>
            <w:tcW w:w="3373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 xml:space="preserve"> </w:t>
            </w:r>
            <w:proofErr w:type="gramStart"/>
            <w:r w:rsidRPr="00B26320">
              <w:rPr>
                <w:color w:val="7030A0"/>
              </w:rPr>
              <w:t>Тематическая акция «Минута телефона доверия», направленных  на информирование о деятельности телефона доверия для старшеклассников</w:t>
            </w:r>
            <w:proofErr w:type="gramEnd"/>
          </w:p>
        </w:tc>
        <w:tc>
          <w:tcPr>
            <w:tcW w:w="2362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4 сентября</w:t>
            </w:r>
          </w:p>
        </w:tc>
        <w:tc>
          <w:tcPr>
            <w:tcW w:w="237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Педагог-психолог, ЗД по ВР, старшая вожатая</w:t>
            </w:r>
          </w:p>
        </w:tc>
        <w:tc>
          <w:tcPr>
            <w:tcW w:w="2946" w:type="dxa"/>
          </w:tcPr>
          <w:p w:rsidR="006A300B" w:rsidRPr="00B26320" w:rsidRDefault="006A300B" w:rsidP="005E1BED">
            <w:pPr>
              <w:ind w:firstLine="708"/>
              <w:rPr>
                <w:color w:val="7030A0"/>
              </w:rPr>
            </w:pPr>
            <w:r w:rsidRPr="00B26320">
              <w:rPr>
                <w:noProof/>
                <w:color w:val="7030A0"/>
              </w:rPr>
              <w:drawing>
                <wp:inline distT="0" distB="0" distL="0" distR="0" wp14:anchorId="0B98FE31" wp14:editId="075C64C3">
                  <wp:extent cx="1242666" cy="1210670"/>
                  <wp:effectExtent l="0" t="0" r="0" b="8890"/>
                  <wp:docPr id="3" name="Рисунок 3" descr="C:\Users\User\Desktop\IMG_20190904_105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190904_105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25" cy="127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0B" w:rsidRPr="00B26320" w:rsidTr="005E1BED">
        <w:tc>
          <w:tcPr>
            <w:tcW w:w="3373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 xml:space="preserve">Тренинг, </w:t>
            </w:r>
            <w:proofErr w:type="gramStart"/>
            <w:r w:rsidRPr="00B26320">
              <w:rPr>
                <w:color w:val="7030A0"/>
              </w:rPr>
              <w:t>направленных</w:t>
            </w:r>
            <w:proofErr w:type="gramEnd"/>
            <w:r w:rsidRPr="00B26320">
              <w:rPr>
                <w:color w:val="7030A0"/>
              </w:rPr>
              <w:t xml:space="preserve">  на информирование о деятельности телефона доверия «» Позитивный настрой</w:t>
            </w:r>
          </w:p>
        </w:tc>
        <w:tc>
          <w:tcPr>
            <w:tcW w:w="2362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2 сентября</w:t>
            </w:r>
          </w:p>
        </w:tc>
        <w:tc>
          <w:tcPr>
            <w:tcW w:w="237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color w:val="7030A0"/>
              </w:rPr>
              <w:t>Педагог-психолог</w:t>
            </w:r>
          </w:p>
        </w:tc>
        <w:tc>
          <w:tcPr>
            <w:tcW w:w="2946" w:type="dxa"/>
          </w:tcPr>
          <w:p w:rsidR="006A300B" w:rsidRPr="00B26320" w:rsidRDefault="006A300B" w:rsidP="005E1BED">
            <w:pPr>
              <w:rPr>
                <w:color w:val="7030A0"/>
              </w:rPr>
            </w:pPr>
            <w:r w:rsidRPr="00B26320">
              <w:rPr>
                <w:noProof/>
                <w:color w:val="7030A0"/>
              </w:rPr>
              <w:drawing>
                <wp:inline distT="0" distB="0" distL="0" distR="0" wp14:anchorId="7E9240D6" wp14:editId="4BCE5431">
                  <wp:extent cx="1733909" cy="1050762"/>
                  <wp:effectExtent l="0" t="0" r="0" b="0"/>
                  <wp:docPr id="4" name="Рисунок 4" descr="C:\Users\school\Desktop\чурук\IMG_20190418_104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\Desktop\чурук\IMG_20190418_104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538" cy="105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00B" w:rsidRPr="00B26320" w:rsidRDefault="006A300B" w:rsidP="006A300B">
      <w:pPr>
        <w:rPr>
          <w:color w:val="7030A0"/>
        </w:rPr>
      </w:pPr>
    </w:p>
    <w:p w:rsidR="006A300B" w:rsidRPr="00B26320" w:rsidRDefault="006A300B" w:rsidP="006A300B">
      <w:pPr>
        <w:rPr>
          <w:color w:val="7030A0"/>
          <w:sz w:val="28"/>
          <w:szCs w:val="28"/>
        </w:rPr>
      </w:pPr>
      <w:r w:rsidRPr="00B26320">
        <w:rPr>
          <w:color w:val="7030A0"/>
          <w:sz w:val="28"/>
          <w:szCs w:val="28"/>
        </w:rPr>
        <w:t>Итог</w:t>
      </w:r>
      <w:r>
        <w:rPr>
          <w:color w:val="7030A0"/>
          <w:sz w:val="28"/>
          <w:szCs w:val="28"/>
        </w:rPr>
        <w:t>о: Всего охвачено 1</w:t>
      </w:r>
      <w:r w:rsidRPr="00B26320">
        <w:rPr>
          <w:color w:val="7030A0"/>
          <w:sz w:val="28"/>
          <w:szCs w:val="28"/>
        </w:rPr>
        <w:t>3</w:t>
      </w:r>
      <w:r>
        <w:rPr>
          <w:color w:val="7030A0"/>
          <w:sz w:val="28"/>
          <w:szCs w:val="28"/>
        </w:rPr>
        <w:t>2</w:t>
      </w:r>
      <w:r w:rsidRPr="00B26320">
        <w:rPr>
          <w:color w:val="7030A0"/>
          <w:sz w:val="28"/>
          <w:szCs w:val="28"/>
        </w:rPr>
        <w:t xml:space="preserve"> учащихся, 52 родителей</w:t>
      </w:r>
      <w:r>
        <w:rPr>
          <w:color w:val="7030A0"/>
          <w:sz w:val="28"/>
          <w:szCs w:val="28"/>
        </w:rPr>
        <w:t>, 25 педагогов</w:t>
      </w:r>
    </w:p>
    <w:p w:rsidR="006A300B" w:rsidRPr="00B26320" w:rsidRDefault="006A300B" w:rsidP="006A300B">
      <w:pPr>
        <w:rPr>
          <w:color w:val="7030A0"/>
          <w:sz w:val="28"/>
          <w:szCs w:val="28"/>
        </w:rPr>
      </w:pPr>
    </w:p>
    <w:p w:rsidR="007C45F1" w:rsidRDefault="007C45F1">
      <w:bookmarkStart w:id="0" w:name="_GoBack"/>
      <w:bookmarkEnd w:id="0"/>
    </w:p>
    <w:sectPr w:rsidR="007C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0B"/>
    <w:rsid w:val="00002FFC"/>
    <w:rsid w:val="000162BB"/>
    <w:rsid w:val="00023F40"/>
    <w:rsid w:val="0003144F"/>
    <w:rsid w:val="0005737E"/>
    <w:rsid w:val="0006272A"/>
    <w:rsid w:val="000757B5"/>
    <w:rsid w:val="000A3A56"/>
    <w:rsid w:val="000C513F"/>
    <w:rsid w:val="000C6B3F"/>
    <w:rsid w:val="00103B39"/>
    <w:rsid w:val="00116583"/>
    <w:rsid w:val="00116DE4"/>
    <w:rsid w:val="00123071"/>
    <w:rsid w:val="0016303B"/>
    <w:rsid w:val="00167C5A"/>
    <w:rsid w:val="00170182"/>
    <w:rsid w:val="001721DA"/>
    <w:rsid w:val="00181EA8"/>
    <w:rsid w:val="00191BA7"/>
    <w:rsid w:val="001927D0"/>
    <w:rsid w:val="00195F02"/>
    <w:rsid w:val="001D349A"/>
    <w:rsid w:val="001E22A5"/>
    <w:rsid w:val="001E2804"/>
    <w:rsid w:val="001E5B78"/>
    <w:rsid w:val="002054DB"/>
    <w:rsid w:val="00217490"/>
    <w:rsid w:val="00233766"/>
    <w:rsid w:val="00241392"/>
    <w:rsid w:val="00243B2A"/>
    <w:rsid w:val="002504D7"/>
    <w:rsid w:val="0025081C"/>
    <w:rsid w:val="0028332E"/>
    <w:rsid w:val="00285030"/>
    <w:rsid w:val="00292AE0"/>
    <w:rsid w:val="00297D40"/>
    <w:rsid w:val="002A5348"/>
    <w:rsid w:val="002A6590"/>
    <w:rsid w:val="002B3939"/>
    <w:rsid w:val="002B78F6"/>
    <w:rsid w:val="002C1C4A"/>
    <w:rsid w:val="002D197E"/>
    <w:rsid w:val="002D5255"/>
    <w:rsid w:val="00311B3F"/>
    <w:rsid w:val="00314ACD"/>
    <w:rsid w:val="003300E4"/>
    <w:rsid w:val="00332599"/>
    <w:rsid w:val="003353A8"/>
    <w:rsid w:val="0035202F"/>
    <w:rsid w:val="00356094"/>
    <w:rsid w:val="003570DD"/>
    <w:rsid w:val="00377922"/>
    <w:rsid w:val="00387A4C"/>
    <w:rsid w:val="0039526B"/>
    <w:rsid w:val="003B0370"/>
    <w:rsid w:val="003B2B89"/>
    <w:rsid w:val="003B779A"/>
    <w:rsid w:val="003D2F91"/>
    <w:rsid w:val="003E7962"/>
    <w:rsid w:val="003F36F6"/>
    <w:rsid w:val="003F77BF"/>
    <w:rsid w:val="00412C72"/>
    <w:rsid w:val="00431004"/>
    <w:rsid w:val="00434DA9"/>
    <w:rsid w:val="00436E01"/>
    <w:rsid w:val="00440ED1"/>
    <w:rsid w:val="004548E7"/>
    <w:rsid w:val="004556EB"/>
    <w:rsid w:val="0047102C"/>
    <w:rsid w:val="00481335"/>
    <w:rsid w:val="00482AD3"/>
    <w:rsid w:val="0049168C"/>
    <w:rsid w:val="00491EF0"/>
    <w:rsid w:val="004A1F46"/>
    <w:rsid w:val="004A7876"/>
    <w:rsid w:val="004C3C40"/>
    <w:rsid w:val="004D0846"/>
    <w:rsid w:val="004D72F8"/>
    <w:rsid w:val="004E24DE"/>
    <w:rsid w:val="004F1058"/>
    <w:rsid w:val="004F76B0"/>
    <w:rsid w:val="00504066"/>
    <w:rsid w:val="00553CDF"/>
    <w:rsid w:val="005674B5"/>
    <w:rsid w:val="005675CA"/>
    <w:rsid w:val="00567ED3"/>
    <w:rsid w:val="005A4DA6"/>
    <w:rsid w:val="005A7DE7"/>
    <w:rsid w:val="005B1252"/>
    <w:rsid w:val="005B1D99"/>
    <w:rsid w:val="005B24DE"/>
    <w:rsid w:val="005C4F6A"/>
    <w:rsid w:val="005D631D"/>
    <w:rsid w:val="006149C8"/>
    <w:rsid w:val="006343BC"/>
    <w:rsid w:val="00661E64"/>
    <w:rsid w:val="006652E8"/>
    <w:rsid w:val="00677E20"/>
    <w:rsid w:val="0069230A"/>
    <w:rsid w:val="00692F33"/>
    <w:rsid w:val="006A1941"/>
    <w:rsid w:val="006A300B"/>
    <w:rsid w:val="006C2574"/>
    <w:rsid w:val="006F3AB9"/>
    <w:rsid w:val="006F5578"/>
    <w:rsid w:val="006F5D7A"/>
    <w:rsid w:val="00712F61"/>
    <w:rsid w:val="007230E3"/>
    <w:rsid w:val="00725741"/>
    <w:rsid w:val="007275E2"/>
    <w:rsid w:val="00727743"/>
    <w:rsid w:val="00730EB4"/>
    <w:rsid w:val="00733D04"/>
    <w:rsid w:val="00741F8C"/>
    <w:rsid w:val="00756E7D"/>
    <w:rsid w:val="007629FC"/>
    <w:rsid w:val="0076374D"/>
    <w:rsid w:val="00770A90"/>
    <w:rsid w:val="00797328"/>
    <w:rsid w:val="007A1B91"/>
    <w:rsid w:val="007A4E82"/>
    <w:rsid w:val="007C45F1"/>
    <w:rsid w:val="007E44A8"/>
    <w:rsid w:val="007F4F2C"/>
    <w:rsid w:val="007F63C9"/>
    <w:rsid w:val="008037A6"/>
    <w:rsid w:val="00814E7A"/>
    <w:rsid w:val="008258BD"/>
    <w:rsid w:val="008B13D9"/>
    <w:rsid w:val="008B4180"/>
    <w:rsid w:val="008B6747"/>
    <w:rsid w:val="008D0EC3"/>
    <w:rsid w:val="008D45D6"/>
    <w:rsid w:val="008E6A7A"/>
    <w:rsid w:val="008E78A2"/>
    <w:rsid w:val="008F773B"/>
    <w:rsid w:val="008F7D58"/>
    <w:rsid w:val="00902410"/>
    <w:rsid w:val="00905BBC"/>
    <w:rsid w:val="00911B14"/>
    <w:rsid w:val="00922E0F"/>
    <w:rsid w:val="009246A1"/>
    <w:rsid w:val="00946B53"/>
    <w:rsid w:val="009A68F7"/>
    <w:rsid w:val="009B1136"/>
    <w:rsid w:val="009B3A5B"/>
    <w:rsid w:val="009E24B7"/>
    <w:rsid w:val="009E57D7"/>
    <w:rsid w:val="00A0452B"/>
    <w:rsid w:val="00A053E5"/>
    <w:rsid w:val="00A074B4"/>
    <w:rsid w:val="00A23D51"/>
    <w:rsid w:val="00A53019"/>
    <w:rsid w:val="00A536CB"/>
    <w:rsid w:val="00A62231"/>
    <w:rsid w:val="00AA2578"/>
    <w:rsid w:val="00AA5639"/>
    <w:rsid w:val="00AB15F6"/>
    <w:rsid w:val="00AB3447"/>
    <w:rsid w:val="00AC26F4"/>
    <w:rsid w:val="00AD6E55"/>
    <w:rsid w:val="00AE631C"/>
    <w:rsid w:val="00AF2CD2"/>
    <w:rsid w:val="00AF2E3F"/>
    <w:rsid w:val="00B053CE"/>
    <w:rsid w:val="00B12990"/>
    <w:rsid w:val="00B20BB6"/>
    <w:rsid w:val="00B24B63"/>
    <w:rsid w:val="00B26C84"/>
    <w:rsid w:val="00B42301"/>
    <w:rsid w:val="00B42CF3"/>
    <w:rsid w:val="00B446BE"/>
    <w:rsid w:val="00B46109"/>
    <w:rsid w:val="00B47231"/>
    <w:rsid w:val="00B502C2"/>
    <w:rsid w:val="00B74DFF"/>
    <w:rsid w:val="00B83F8A"/>
    <w:rsid w:val="00BA520F"/>
    <w:rsid w:val="00BB0BBC"/>
    <w:rsid w:val="00BC592F"/>
    <w:rsid w:val="00BD0954"/>
    <w:rsid w:val="00BD4E1F"/>
    <w:rsid w:val="00BE4624"/>
    <w:rsid w:val="00BF0DC5"/>
    <w:rsid w:val="00BF19C7"/>
    <w:rsid w:val="00BF6D09"/>
    <w:rsid w:val="00C01A77"/>
    <w:rsid w:val="00C06CA1"/>
    <w:rsid w:val="00C15BBE"/>
    <w:rsid w:val="00C26437"/>
    <w:rsid w:val="00C36664"/>
    <w:rsid w:val="00C45CE4"/>
    <w:rsid w:val="00C51E75"/>
    <w:rsid w:val="00C63E28"/>
    <w:rsid w:val="00C732E7"/>
    <w:rsid w:val="00C73350"/>
    <w:rsid w:val="00CB05EA"/>
    <w:rsid w:val="00CD4B93"/>
    <w:rsid w:val="00CE6D59"/>
    <w:rsid w:val="00CE76A7"/>
    <w:rsid w:val="00CF01E3"/>
    <w:rsid w:val="00CF5417"/>
    <w:rsid w:val="00CF6A29"/>
    <w:rsid w:val="00D17627"/>
    <w:rsid w:val="00D36FFD"/>
    <w:rsid w:val="00D471F1"/>
    <w:rsid w:val="00D63D7C"/>
    <w:rsid w:val="00D63D87"/>
    <w:rsid w:val="00D713B7"/>
    <w:rsid w:val="00DB446D"/>
    <w:rsid w:val="00DB58CB"/>
    <w:rsid w:val="00DB5CEA"/>
    <w:rsid w:val="00DC33C2"/>
    <w:rsid w:val="00DD41A8"/>
    <w:rsid w:val="00DF2C05"/>
    <w:rsid w:val="00DF5474"/>
    <w:rsid w:val="00E14C6E"/>
    <w:rsid w:val="00E16938"/>
    <w:rsid w:val="00E2370A"/>
    <w:rsid w:val="00E70676"/>
    <w:rsid w:val="00E8559B"/>
    <w:rsid w:val="00EA2648"/>
    <w:rsid w:val="00EB41B4"/>
    <w:rsid w:val="00EB73BD"/>
    <w:rsid w:val="00EE67B9"/>
    <w:rsid w:val="00EF5289"/>
    <w:rsid w:val="00EF532B"/>
    <w:rsid w:val="00F0664A"/>
    <w:rsid w:val="00F0672D"/>
    <w:rsid w:val="00F233BC"/>
    <w:rsid w:val="00F35D88"/>
    <w:rsid w:val="00F37F18"/>
    <w:rsid w:val="00F638E5"/>
    <w:rsid w:val="00F6395F"/>
    <w:rsid w:val="00F64050"/>
    <w:rsid w:val="00F70795"/>
    <w:rsid w:val="00F72856"/>
    <w:rsid w:val="00F76FE3"/>
    <w:rsid w:val="00F90FAD"/>
    <w:rsid w:val="00F953BD"/>
    <w:rsid w:val="00FA1C9E"/>
    <w:rsid w:val="00FA4039"/>
    <w:rsid w:val="00FA5C69"/>
    <w:rsid w:val="00FB3AAB"/>
    <w:rsid w:val="00FB4ED8"/>
    <w:rsid w:val="00FC3B67"/>
    <w:rsid w:val="00FC7746"/>
    <w:rsid w:val="00FD26AC"/>
    <w:rsid w:val="00FF69ED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0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2022-12-09T04:04:00Z</dcterms:created>
  <dcterms:modified xsi:type="dcterms:W3CDTF">2022-12-09T06:01:00Z</dcterms:modified>
</cp:coreProperties>
</file>